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39F" w:rsidRPr="0008339F" w:rsidRDefault="0008339F" w:rsidP="0008339F">
      <w:pPr>
        <w:shd w:val="clear" w:color="auto" w:fill="F9F9F9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highlight w:val="yellow"/>
          <w:lang w:eastAsia="ru-RU"/>
        </w:rPr>
      </w:pPr>
    </w:p>
    <w:p w:rsidR="00461EDC" w:rsidRDefault="0008339F" w:rsidP="0008339F">
      <w:pPr>
        <w:shd w:val="clear" w:color="auto" w:fill="F9F9F9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  <w:r w:rsidRPr="0008339F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>Информационн</w:t>
      </w:r>
      <w:r w:rsidR="002C0D00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>ые</w:t>
      </w:r>
      <w:r w:rsidRPr="0008339F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 xml:space="preserve"> карточ</w:t>
      </w:r>
      <w:r w:rsidR="002C0D00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>ки</w:t>
      </w:r>
      <w:r w:rsidRPr="0008339F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 xml:space="preserve"> для педагогов и родителей</w:t>
      </w:r>
      <w:r w:rsidR="00461EDC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 xml:space="preserve"> </w:t>
      </w:r>
    </w:p>
    <w:p w:rsidR="0008339F" w:rsidRDefault="00461EDC" w:rsidP="0008339F">
      <w:pPr>
        <w:shd w:val="clear" w:color="auto" w:fill="F9F9F9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>по пропаганде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 xml:space="preserve"> здорового питания</w:t>
      </w:r>
    </w:p>
    <w:p w:rsidR="001213AF" w:rsidRPr="0008339F" w:rsidRDefault="001213AF" w:rsidP="0008339F">
      <w:pPr>
        <w:shd w:val="clear" w:color="auto" w:fill="F9F9F9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 xml:space="preserve">(на основе </w:t>
      </w:r>
      <w:r w:rsidR="00EB6425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>материалов из открытых источников</w:t>
      </w:r>
      <w:r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 xml:space="preserve"> сети Интернет)</w:t>
      </w:r>
    </w:p>
    <w:p w:rsidR="0008339F" w:rsidRPr="0008339F" w:rsidRDefault="0008339F" w:rsidP="0008339F">
      <w:pPr>
        <w:shd w:val="clear" w:color="auto" w:fill="F9F9F9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1213AF" w:rsidRDefault="001213AF" w:rsidP="001213A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1213AF" w:rsidRPr="00FB1181" w:rsidRDefault="001213AF" w:rsidP="001213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Лежнина</w:t>
      </w:r>
      <w:proofErr w:type="spellEnd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Елена Владимировна</w:t>
      </w:r>
      <w:r w:rsidRPr="00FB118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</w:t>
      </w:r>
    </w:p>
    <w:p w:rsidR="001213AF" w:rsidRPr="00FB1181" w:rsidRDefault="001213AF" w:rsidP="001213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</w:t>
      </w:r>
      <w:r w:rsidRPr="00FB118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заместитель директора</w:t>
      </w:r>
    </w:p>
    <w:p w:rsidR="001213AF" w:rsidRPr="00FB1181" w:rsidRDefault="001213AF" w:rsidP="001213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</w:t>
      </w:r>
      <w:r w:rsidRPr="00FB118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МАОУ СОШ № 92</w:t>
      </w:r>
    </w:p>
    <w:p w:rsidR="001213AF" w:rsidRPr="00FB1181" w:rsidRDefault="001213AF" w:rsidP="001213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</w:t>
      </w:r>
      <w:r w:rsidRPr="00FB118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г. Екатеринбурга,</w:t>
      </w:r>
    </w:p>
    <w:p w:rsidR="001213AF" w:rsidRDefault="001213AF" w:rsidP="001213A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                  </w:t>
      </w:r>
      <w:r w:rsidRPr="00FB118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высшая квалификационная категория</w:t>
      </w:r>
    </w:p>
    <w:p w:rsidR="0008339F" w:rsidRPr="001213AF" w:rsidRDefault="0008339F" w:rsidP="001213A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08339F">
        <w:rPr>
          <w:rFonts w:ascii="Times New Roman" w:eastAsia="Times New Roman" w:hAnsi="Times New Roman" w:cs="Times New Roman"/>
          <w:b/>
          <w:color w:val="0000FF"/>
          <w:kern w:val="36"/>
          <w:sz w:val="28"/>
          <w:szCs w:val="28"/>
          <w:lang w:eastAsia="ru-RU"/>
        </w:rPr>
        <w:t>Презентация "Правильное питание"</w:t>
      </w:r>
    </w:p>
    <w:p w:rsidR="0008339F" w:rsidRPr="0008339F" w:rsidRDefault="00EB21F2" w:rsidP="0008339F">
      <w:pPr>
        <w:rPr>
          <w:rFonts w:ascii="Calibri" w:eastAsia="Times New Roman" w:hAnsi="Calibri" w:cs="Times New Roman"/>
          <w:lang w:eastAsia="ru-RU"/>
        </w:rPr>
      </w:pPr>
      <w:hyperlink r:id="rId6" w:history="1">
        <w:r w:rsidR="0008339F" w:rsidRPr="000833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https://www.youtube.com/watch?v=01PygHLMroI</w:t>
        </w:r>
      </w:hyperlink>
    </w:p>
    <w:p w:rsidR="0008339F" w:rsidRPr="0008339F" w:rsidRDefault="0008339F" w:rsidP="00083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39F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Почему люди питаются разнообразной пищей?</w:t>
      </w:r>
    </w:p>
    <w:p w:rsidR="0008339F" w:rsidRPr="0008339F" w:rsidRDefault="0008339F" w:rsidP="00083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39F">
        <w:rPr>
          <w:rFonts w:ascii="Times New Roman" w:eastAsia="Times New Roman" w:hAnsi="Times New Roman" w:cs="Times New Roman"/>
          <w:sz w:val="24"/>
          <w:szCs w:val="24"/>
          <w:lang w:eastAsia="ru-RU"/>
        </w:rPr>
        <w:t>2. Что относится к животным продуктам?</w:t>
      </w:r>
    </w:p>
    <w:p w:rsidR="0008339F" w:rsidRPr="0008339F" w:rsidRDefault="0008339F" w:rsidP="00083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39F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Какие продукты можно отнести к растительной пищи?</w:t>
      </w:r>
    </w:p>
    <w:p w:rsidR="0008339F" w:rsidRPr="0008339F" w:rsidRDefault="0008339F" w:rsidP="00083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Почему важна вода и витамины? </w:t>
      </w:r>
    </w:p>
    <w:p w:rsidR="0008339F" w:rsidRPr="0008339F" w:rsidRDefault="0008339F" w:rsidP="00083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39F">
        <w:rPr>
          <w:rFonts w:ascii="Times New Roman" w:eastAsia="Times New Roman" w:hAnsi="Times New Roman" w:cs="Times New Roman"/>
          <w:sz w:val="24"/>
          <w:szCs w:val="24"/>
          <w:lang w:eastAsia="ru-RU"/>
        </w:rPr>
        <w:t>5. Где взять витамины?</w:t>
      </w:r>
    </w:p>
    <w:p w:rsidR="0008339F" w:rsidRPr="0008339F" w:rsidRDefault="0008339F" w:rsidP="00083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39F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Почему без витаминов не прожить?</w:t>
      </w:r>
    </w:p>
    <w:p w:rsidR="0008339F" w:rsidRPr="0008339F" w:rsidRDefault="0008339F" w:rsidP="0008339F">
      <w:pPr>
        <w:spacing w:after="0"/>
        <w:jc w:val="center"/>
        <w:rPr>
          <w:rFonts w:ascii="Calibri" w:eastAsia="Times New Roman" w:hAnsi="Calibri" w:cs="Times New Roman"/>
          <w:lang w:eastAsia="ru-RU"/>
        </w:rPr>
      </w:pPr>
      <w:r w:rsidRPr="0008339F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2200275" cy="1554861"/>
            <wp:effectExtent l="19050" t="0" r="9525" b="0"/>
            <wp:docPr id="1" name="Рисунок 1" descr="C:\Users\ПК\Desktop\pravilnoe_pita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pravilnoe_pitani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554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39F" w:rsidRPr="0008339F" w:rsidRDefault="0008339F" w:rsidP="0008339F">
      <w:pPr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08339F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Ролик "Принципы рационального питания"</w:t>
      </w:r>
    </w:p>
    <w:p w:rsidR="0008339F" w:rsidRPr="0008339F" w:rsidRDefault="00EB21F2" w:rsidP="0008339F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hyperlink r:id="rId8" w:history="1">
        <w:r w:rsidR="0008339F" w:rsidRPr="000833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https://www.youtube.com/watch?v=U08LPCLn5Ik</w:t>
        </w:r>
      </w:hyperlink>
    </w:p>
    <w:p w:rsidR="0008339F" w:rsidRPr="0008339F" w:rsidRDefault="0008339F" w:rsidP="000833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39F" w:rsidRPr="0008339F" w:rsidRDefault="0008339F" w:rsidP="0008339F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08339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1. Последствия неправильного питания.</w:t>
      </w:r>
    </w:p>
    <w:p w:rsidR="0008339F" w:rsidRPr="0008339F" w:rsidRDefault="0008339F" w:rsidP="0008339F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08339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2. Избыточный вес - опасно для здоровья.</w:t>
      </w:r>
    </w:p>
    <w:p w:rsidR="0008339F" w:rsidRPr="0008339F" w:rsidRDefault="0008339F" w:rsidP="0008339F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08339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3. Как определить нормальную массу тела?</w:t>
      </w:r>
    </w:p>
    <w:p w:rsidR="0008339F" w:rsidRPr="0008339F" w:rsidRDefault="0008339F" w:rsidP="0008339F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08339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4. Как избавиться от лишней массы тела?</w:t>
      </w:r>
    </w:p>
    <w:p w:rsidR="0008339F" w:rsidRPr="0008339F" w:rsidRDefault="0008339F" w:rsidP="0008339F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08339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5. Как оценить свою систему питания?</w:t>
      </w:r>
    </w:p>
    <w:p w:rsidR="0008339F" w:rsidRPr="0008339F" w:rsidRDefault="0008339F" w:rsidP="0008339F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08339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6. Как правильно распределить питание в течение дня?</w:t>
      </w:r>
    </w:p>
    <w:p w:rsidR="0008339F" w:rsidRPr="0008339F" w:rsidRDefault="0008339F" w:rsidP="0008339F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08339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7. Нормы белков, жиров и углеводов.</w:t>
      </w:r>
    </w:p>
    <w:p w:rsidR="0008339F" w:rsidRPr="0008339F" w:rsidRDefault="0008339F" w:rsidP="0008339F">
      <w:pPr>
        <w:shd w:val="clear" w:color="auto" w:fill="F9F9F9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8339F">
        <w:rPr>
          <w:rFonts w:ascii="Times New Roman" w:eastAsia="Times New Roman" w:hAnsi="Times New Roman" w:cs="Times New Roman"/>
          <w:noProof/>
          <w:kern w:val="36"/>
          <w:sz w:val="28"/>
          <w:szCs w:val="28"/>
          <w:lang w:eastAsia="ru-RU"/>
        </w:rPr>
        <w:lastRenderedPageBreak/>
        <w:drawing>
          <wp:inline distT="0" distB="0" distL="0" distR="0">
            <wp:extent cx="1533525" cy="1533525"/>
            <wp:effectExtent l="19050" t="0" r="9525" b="0"/>
            <wp:docPr id="2" name="Рисунок 2" descr="C:\Users\ПК\Desktop\питание конкурс\povar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питание конкурс\povar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39F" w:rsidRPr="0008339F" w:rsidRDefault="0008339F" w:rsidP="0008339F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FF"/>
          <w:kern w:val="36"/>
          <w:sz w:val="28"/>
          <w:szCs w:val="28"/>
          <w:lang w:eastAsia="ru-RU"/>
        </w:rPr>
      </w:pPr>
      <w:r w:rsidRPr="0008339F">
        <w:rPr>
          <w:rFonts w:ascii="Times New Roman" w:eastAsia="Times New Roman" w:hAnsi="Times New Roman" w:cs="Times New Roman"/>
          <w:b/>
          <w:color w:val="0000FF"/>
          <w:kern w:val="36"/>
          <w:sz w:val="28"/>
          <w:szCs w:val="28"/>
          <w:lang w:eastAsia="ru-RU"/>
        </w:rPr>
        <w:t>Ролик "Основы здорового питания"</w:t>
      </w:r>
    </w:p>
    <w:p w:rsidR="0008339F" w:rsidRPr="0008339F" w:rsidRDefault="00EB21F2" w:rsidP="0008339F">
      <w:pPr>
        <w:rPr>
          <w:rFonts w:ascii="Calibri" w:eastAsia="Times New Roman" w:hAnsi="Calibri" w:cs="Times New Roman"/>
          <w:lang w:eastAsia="ru-RU"/>
        </w:rPr>
      </w:pPr>
      <w:hyperlink r:id="rId10" w:history="1">
        <w:r w:rsidR="0008339F" w:rsidRPr="000833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https://www.youtube.com/watch?v=5jg15FFZu_E</w:t>
        </w:r>
      </w:hyperlink>
    </w:p>
    <w:p w:rsidR="0008339F" w:rsidRPr="0008339F" w:rsidRDefault="0008339F" w:rsidP="00083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39F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Почему важно быть здоровым?</w:t>
      </w:r>
    </w:p>
    <w:p w:rsidR="0008339F" w:rsidRPr="0008339F" w:rsidRDefault="0008339F" w:rsidP="00083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39F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Питание - важнейший фактор здоровья человека.</w:t>
      </w:r>
    </w:p>
    <w:p w:rsidR="0008339F" w:rsidRPr="0008339F" w:rsidRDefault="0008339F" w:rsidP="00083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39F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Какие питательные вещества должны поступать в организм человека?</w:t>
      </w:r>
    </w:p>
    <w:p w:rsidR="0008339F" w:rsidRPr="0008339F" w:rsidRDefault="0008339F" w:rsidP="00083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39F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Значение некоторых продуктов питания для здоровья человека.</w:t>
      </w:r>
    </w:p>
    <w:p w:rsidR="0008339F" w:rsidRPr="0008339F" w:rsidRDefault="0008339F" w:rsidP="0008339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39F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Как оценить свои резервы здоровья?</w:t>
      </w:r>
    </w:p>
    <w:p w:rsidR="007C08CA" w:rsidRDefault="007C08CA"/>
    <w:sectPr w:rsidR="007C08CA" w:rsidSect="00234830">
      <w:footerReference w:type="default" r:id="rId11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73CB" w:rsidRDefault="004973CB">
      <w:pPr>
        <w:spacing w:after="0" w:line="240" w:lineRule="auto"/>
      </w:pPr>
      <w:r>
        <w:separator/>
      </w:r>
    </w:p>
  </w:endnote>
  <w:endnote w:type="continuationSeparator" w:id="1">
    <w:p w:rsidR="004973CB" w:rsidRDefault="00497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10051"/>
      <w:docPartObj>
        <w:docPartGallery w:val="Page Numbers (Bottom of Page)"/>
        <w:docPartUnique/>
      </w:docPartObj>
    </w:sdtPr>
    <w:sdtContent>
      <w:p w:rsidR="005C5E1E" w:rsidRDefault="00EB21F2">
        <w:pPr>
          <w:pStyle w:val="a3"/>
          <w:jc w:val="right"/>
        </w:pPr>
        <w:r>
          <w:fldChar w:fldCharType="begin"/>
        </w:r>
        <w:r w:rsidR="0008339F">
          <w:instrText xml:space="preserve"> PAGE   \* MERGEFORMAT </w:instrText>
        </w:r>
        <w:r>
          <w:fldChar w:fldCharType="separate"/>
        </w:r>
        <w:r w:rsidR="00EB642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C5E1E" w:rsidRDefault="00EB642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73CB" w:rsidRDefault="004973CB">
      <w:pPr>
        <w:spacing w:after="0" w:line="240" w:lineRule="auto"/>
      </w:pPr>
      <w:r>
        <w:separator/>
      </w:r>
    </w:p>
  </w:footnote>
  <w:footnote w:type="continuationSeparator" w:id="1">
    <w:p w:rsidR="004973CB" w:rsidRDefault="004973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57E9"/>
    <w:rsid w:val="0008339F"/>
    <w:rsid w:val="001213AF"/>
    <w:rsid w:val="00273958"/>
    <w:rsid w:val="002C0D00"/>
    <w:rsid w:val="00461EDC"/>
    <w:rsid w:val="004973CB"/>
    <w:rsid w:val="005457E9"/>
    <w:rsid w:val="007C08CA"/>
    <w:rsid w:val="00A16B74"/>
    <w:rsid w:val="00EB21F2"/>
    <w:rsid w:val="00EB6425"/>
    <w:rsid w:val="00FF18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B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8339F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08339F"/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83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33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8339F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08339F"/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83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33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08LPCLn5Ik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01PygHLMroI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s://www.youtube.com/watch?v=5jg15FFZu_E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258</Words>
  <Characters>1473</Characters>
  <Application>Microsoft Office Word</Application>
  <DocSecurity>0</DocSecurity>
  <Lines>12</Lines>
  <Paragraphs>3</Paragraphs>
  <ScaleCrop>false</ScaleCrop>
  <Company>TOSHIBA</Company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7</cp:revision>
  <dcterms:created xsi:type="dcterms:W3CDTF">2020-11-02T07:04:00Z</dcterms:created>
  <dcterms:modified xsi:type="dcterms:W3CDTF">2020-11-08T15:42:00Z</dcterms:modified>
</cp:coreProperties>
</file>