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A99" w:rsidRPr="00C82A99" w:rsidRDefault="00C82A99" w:rsidP="00C82A99">
      <w:pPr>
        <w:pStyle w:val="Default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36"/>
          <w:lang w:eastAsia="ru-RU"/>
        </w:rPr>
      </w:pPr>
      <w:r w:rsidRPr="00C82A99">
        <w:rPr>
          <w:rFonts w:ascii="Times New Roman" w:hAnsi="Times New Roman" w:cs="Times New Roman"/>
          <w:sz w:val="32"/>
          <w:szCs w:val="22"/>
          <w:shd w:val="clear" w:color="auto" w:fill="FFFFFF"/>
        </w:rPr>
        <w:t>Министерство просвещения РФ подготовило расширенный перечень онлайн-ресурсов для дистанционного обучения, в который вошли о</w:t>
      </w:r>
      <w:r w:rsidRPr="00C82A99">
        <w:rPr>
          <w:rFonts w:ascii="Times New Roman" w:eastAsia="Times New Roman" w:hAnsi="Times New Roman" w:cs="Times New Roman"/>
          <w:color w:val="auto"/>
          <w:sz w:val="36"/>
          <w:lang w:eastAsia="ru-RU"/>
        </w:rPr>
        <w:t>н-</w:t>
      </w:r>
      <w:proofErr w:type="spellStart"/>
      <w:r w:rsidRPr="00C82A99">
        <w:rPr>
          <w:rFonts w:ascii="Times New Roman" w:eastAsia="Times New Roman" w:hAnsi="Times New Roman" w:cs="Times New Roman"/>
          <w:color w:val="auto"/>
          <w:sz w:val="36"/>
          <w:lang w:eastAsia="ru-RU"/>
        </w:rPr>
        <w:t>лайн</w:t>
      </w:r>
      <w:proofErr w:type="spellEnd"/>
      <w:r w:rsidRPr="00C82A99">
        <w:rPr>
          <w:rFonts w:ascii="Times New Roman" w:eastAsia="Times New Roman" w:hAnsi="Times New Roman" w:cs="Times New Roman"/>
          <w:color w:val="auto"/>
          <w:sz w:val="36"/>
          <w:lang w:eastAsia="ru-RU"/>
        </w:rPr>
        <w:t xml:space="preserve"> ресурсы и сервисы Группы компаний «Просвещение» и Корпорации «Российский учебник»:</w:t>
      </w:r>
      <w:r w:rsidRPr="00C82A99">
        <w:rPr>
          <w:rFonts w:ascii="Times New Roman" w:hAnsi="Times New Roman" w:cs="Times New Roman"/>
          <w:sz w:val="32"/>
          <w:szCs w:val="22"/>
          <w:shd w:val="clear" w:color="auto" w:fill="FFFFFF"/>
        </w:rPr>
        <w:t xml:space="preserve"> </w:t>
      </w:r>
    </w:p>
    <w:p w:rsidR="00C82A99" w:rsidRDefault="00C82A99" w:rsidP="00C82A99">
      <w:pPr>
        <w:pStyle w:val="Default"/>
        <w:spacing w:line="360" w:lineRule="auto"/>
        <w:jc w:val="both"/>
      </w:pPr>
      <w:r>
        <w:rPr>
          <w:rFonts w:ascii="Times New Roman" w:eastAsia="Times New Roman" w:hAnsi="Times New Roman" w:cs="Times New Roman"/>
          <w:color w:val="auto"/>
          <w:lang w:eastAsia="ru-RU"/>
        </w:rPr>
        <w:tab/>
      </w:r>
    </w:p>
    <w:tbl>
      <w:tblPr>
        <w:tblStyle w:val="a4"/>
        <w:tblW w:w="9686" w:type="dxa"/>
        <w:tblInd w:w="-318" w:type="dxa"/>
        <w:tblLook w:val="04A0" w:firstRow="1" w:lastRow="0" w:firstColumn="1" w:lastColumn="0" w:noHBand="0" w:noVBand="1"/>
      </w:tblPr>
      <w:tblGrid>
        <w:gridCol w:w="710"/>
        <w:gridCol w:w="2084"/>
        <w:gridCol w:w="3629"/>
        <w:gridCol w:w="3263"/>
      </w:tblGrid>
      <w:tr w:rsidR="00C82A99" w:rsidTr="009270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82A99" w:rsidRDefault="00C82A99">
            <w:pPr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82A99" w:rsidRDefault="00C82A99">
            <w:pPr>
              <w:rPr>
                <w:b/>
              </w:rPr>
            </w:pPr>
            <w:r>
              <w:rPr>
                <w:b/>
              </w:rPr>
              <w:t xml:space="preserve">Ресурсы в свободном доступе 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82A99" w:rsidRDefault="00C82A99">
            <w:pPr>
              <w:rPr>
                <w:b/>
              </w:rPr>
            </w:pPr>
            <w:r>
              <w:rPr>
                <w:b/>
              </w:rPr>
              <w:t>АО «Издательство Просвещение»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C82A99" w:rsidRDefault="00C82A99">
            <w:pPr>
              <w:rPr>
                <w:b/>
              </w:rPr>
            </w:pPr>
            <w:r>
              <w:rPr>
                <w:b/>
              </w:rPr>
              <w:t>Корпорация «Российский учебник»</w:t>
            </w:r>
          </w:p>
        </w:tc>
      </w:tr>
      <w:tr w:rsidR="00C82A99" w:rsidTr="009270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C82A99" w:rsidP="0092709B">
            <w:pPr>
              <w:spacing w:line="48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C82A99" w:rsidP="0092709B">
            <w:pPr>
              <w:spacing w:line="276" w:lineRule="auto"/>
              <w:rPr>
                <w:b/>
              </w:rPr>
            </w:pPr>
            <w:r>
              <w:rPr>
                <w:b/>
              </w:rPr>
              <w:t>Электронные формы учебников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92709B" w:rsidP="0092709B">
            <w:pPr>
              <w:spacing w:line="480" w:lineRule="auto"/>
            </w:pPr>
            <w:hyperlink r:id="rId4" w:history="1">
              <w:r w:rsidR="00C82A99">
                <w:rPr>
                  <w:rStyle w:val="a3"/>
                  <w:lang w:val="en-US"/>
                </w:rPr>
                <w:t>https</w:t>
              </w:r>
              <w:r w:rsidR="00C82A99">
                <w:rPr>
                  <w:rStyle w:val="a3"/>
                </w:rPr>
                <w:t>://</w:t>
              </w:r>
              <w:r w:rsidR="00C82A99">
                <w:rPr>
                  <w:rStyle w:val="a3"/>
                  <w:lang w:val="en-US"/>
                </w:rPr>
                <w:t>media</w:t>
              </w:r>
              <w:r w:rsidR="00C82A99">
                <w:rPr>
                  <w:rStyle w:val="a3"/>
                </w:rPr>
                <w:t>.</w:t>
              </w:r>
              <w:proofErr w:type="spellStart"/>
              <w:r w:rsidR="00C82A99">
                <w:rPr>
                  <w:rStyle w:val="a3"/>
                  <w:lang w:val="en-US"/>
                </w:rPr>
                <w:t>prosv</w:t>
              </w:r>
              <w:proofErr w:type="spellEnd"/>
              <w:r w:rsidR="00C82A99">
                <w:rPr>
                  <w:rStyle w:val="a3"/>
                </w:rPr>
                <w:t>.</w:t>
              </w:r>
              <w:proofErr w:type="spellStart"/>
              <w:r w:rsidR="00C82A99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92709B" w:rsidP="0092709B">
            <w:pPr>
              <w:spacing w:line="480" w:lineRule="auto"/>
              <w:rPr>
                <w:rStyle w:val="a3"/>
                <w:lang w:val="en-US"/>
              </w:rPr>
            </w:pPr>
            <w:hyperlink r:id="rId5" w:history="1">
              <w:r w:rsidR="00C82A99">
                <w:rPr>
                  <w:rStyle w:val="a3"/>
                  <w:lang w:val="en-US"/>
                </w:rPr>
                <w:t>https://rosuchebnik.ru/uchebnik</w:t>
              </w:r>
            </w:hyperlink>
          </w:p>
        </w:tc>
      </w:tr>
      <w:tr w:rsidR="00C82A99" w:rsidTr="0092709B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C82A99" w:rsidP="0092709B">
            <w:pPr>
              <w:spacing w:line="48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C82A99" w:rsidP="0092709B">
            <w:pPr>
              <w:spacing w:line="480" w:lineRule="auto"/>
              <w:rPr>
                <w:b/>
              </w:rPr>
            </w:pPr>
            <w:r>
              <w:rPr>
                <w:b/>
              </w:rPr>
              <w:t>Горячая линия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92709B" w:rsidP="0092709B">
            <w:pPr>
              <w:spacing w:line="480" w:lineRule="auto"/>
            </w:pPr>
            <w:hyperlink r:id="rId6" w:history="1">
              <w:r w:rsidR="00C82A99">
                <w:rPr>
                  <w:rStyle w:val="a3"/>
                  <w:lang w:val="en-US"/>
                </w:rPr>
                <w:t>vopros</w:t>
              </w:r>
              <w:r w:rsidR="00C82A99">
                <w:rPr>
                  <w:rStyle w:val="a3"/>
                </w:rPr>
                <w:t>@</w:t>
              </w:r>
              <w:r w:rsidR="00C82A99">
                <w:rPr>
                  <w:rStyle w:val="a3"/>
                  <w:lang w:val="en-US"/>
                </w:rPr>
                <w:t>prosv</w:t>
              </w:r>
              <w:r w:rsidR="00C82A99">
                <w:rPr>
                  <w:rStyle w:val="a3"/>
                </w:rPr>
                <w:t>.</w:t>
              </w:r>
              <w:r w:rsidR="00C82A99"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92709B" w:rsidP="0092709B">
            <w:pPr>
              <w:spacing w:line="480" w:lineRule="auto"/>
              <w:rPr>
                <w:rStyle w:val="a3"/>
                <w:lang w:val="en-US"/>
              </w:rPr>
            </w:pPr>
            <w:hyperlink r:id="rId7" w:history="1">
              <w:r w:rsidR="00C82A99">
                <w:rPr>
                  <w:rStyle w:val="a3"/>
                  <w:lang w:val="en-US"/>
                </w:rPr>
                <w:t>help@rosuchebnik.ru</w:t>
              </w:r>
            </w:hyperlink>
          </w:p>
        </w:tc>
      </w:tr>
      <w:tr w:rsidR="00C82A99" w:rsidTr="0092709B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99" w:rsidRDefault="00C82A99" w:rsidP="0092709B">
            <w:pPr>
              <w:suppressAutoHyphens w:val="0"/>
              <w:spacing w:line="480" w:lineRule="auto"/>
              <w:rPr>
                <w:b/>
              </w:rPr>
            </w:pPr>
          </w:p>
        </w:tc>
        <w:tc>
          <w:tcPr>
            <w:tcW w:w="2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2A99" w:rsidRDefault="00C82A99" w:rsidP="0092709B">
            <w:pPr>
              <w:suppressAutoHyphens w:val="0"/>
              <w:spacing w:line="480" w:lineRule="auto"/>
              <w:rPr>
                <w:b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C82A99" w:rsidP="0092709B">
            <w:pPr>
              <w:spacing w:line="480" w:lineRule="auto"/>
            </w:pPr>
            <w:r>
              <w:t>8 (495) 789-30-20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C82A99" w:rsidP="0092709B">
            <w:pPr>
              <w:spacing w:line="480" w:lineRule="auto"/>
              <w:rPr>
                <w:rStyle w:val="a3"/>
                <w:lang w:val="en-US"/>
              </w:rPr>
            </w:pPr>
            <w:r>
              <w:t>8 800 700 6483</w:t>
            </w:r>
          </w:p>
        </w:tc>
      </w:tr>
      <w:tr w:rsidR="00C82A99" w:rsidTr="009270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C82A99" w:rsidP="0092709B">
            <w:pPr>
              <w:spacing w:line="48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C82A99" w:rsidP="0092709B">
            <w:pPr>
              <w:spacing w:line="480" w:lineRule="auto"/>
              <w:rPr>
                <w:b/>
              </w:rPr>
            </w:pPr>
            <w:r>
              <w:rPr>
                <w:b/>
              </w:rPr>
              <w:t>Методические материалы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92709B" w:rsidP="0092709B">
            <w:pPr>
              <w:spacing w:line="480" w:lineRule="auto"/>
              <w:rPr>
                <w:rStyle w:val="a3"/>
              </w:rPr>
            </w:pPr>
            <w:hyperlink r:id="rId8" w:history="1">
              <w:r w:rsidR="00C82A99">
                <w:rPr>
                  <w:rStyle w:val="a3"/>
                </w:rPr>
                <w:t>https://catalog.prosv.ru/category/14</w:t>
              </w:r>
            </w:hyperlink>
          </w:p>
          <w:p w:rsidR="00C82A99" w:rsidRDefault="0092709B" w:rsidP="0092709B">
            <w:pPr>
              <w:spacing w:line="480" w:lineRule="auto"/>
            </w:pPr>
            <w:hyperlink r:id="rId9" w:history="1">
              <w:r w:rsidR="00C82A99">
                <w:rPr>
                  <w:rStyle w:val="a3"/>
                  <w:lang w:val="en-US"/>
                </w:rPr>
                <w:t>https</w:t>
              </w:r>
              <w:r w:rsidR="00C82A99">
                <w:rPr>
                  <w:rStyle w:val="a3"/>
                </w:rPr>
                <w:t>://</w:t>
              </w:r>
              <w:r w:rsidR="00C82A99">
                <w:rPr>
                  <w:rStyle w:val="a3"/>
                  <w:lang w:val="en-US"/>
                </w:rPr>
                <w:t>media</w:t>
              </w:r>
              <w:r w:rsidR="00C82A99">
                <w:rPr>
                  <w:rStyle w:val="a3"/>
                </w:rPr>
                <w:t>.</w:t>
              </w:r>
              <w:proofErr w:type="spellStart"/>
              <w:r w:rsidR="00C82A99">
                <w:rPr>
                  <w:rStyle w:val="a3"/>
                  <w:lang w:val="en-US"/>
                </w:rPr>
                <w:t>prosv</w:t>
              </w:r>
              <w:proofErr w:type="spellEnd"/>
              <w:r w:rsidR="00C82A99">
                <w:rPr>
                  <w:rStyle w:val="a3"/>
                </w:rPr>
                <w:t>.</w:t>
              </w:r>
              <w:proofErr w:type="spellStart"/>
              <w:r w:rsidR="00C82A99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92709B" w:rsidP="0092709B">
            <w:pPr>
              <w:spacing w:line="480" w:lineRule="auto"/>
              <w:rPr>
                <w:rStyle w:val="a3"/>
                <w:lang w:val="en-US"/>
              </w:rPr>
            </w:pPr>
            <w:hyperlink r:id="rId10" w:tgtFrame="_blank" w:history="1">
              <w:r w:rsidR="00C82A99">
                <w:rPr>
                  <w:rStyle w:val="a3"/>
                  <w:lang w:val="en-US"/>
                </w:rPr>
                <w:t>https://rosuchebnik.ru/distant</w:t>
              </w:r>
            </w:hyperlink>
          </w:p>
        </w:tc>
      </w:tr>
      <w:tr w:rsidR="00C82A99" w:rsidTr="0092709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C82A99" w:rsidP="0092709B">
            <w:pPr>
              <w:spacing w:line="480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C82A99" w:rsidP="0092709B">
            <w:pPr>
              <w:spacing w:line="480" w:lineRule="auto"/>
              <w:rPr>
                <w:b/>
              </w:rPr>
            </w:pPr>
            <w:proofErr w:type="spellStart"/>
            <w:r>
              <w:rPr>
                <w:b/>
              </w:rPr>
              <w:t>Вебинары</w:t>
            </w:r>
            <w:proofErr w:type="spellEnd"/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92709B" w:rsidP="0092709B">
            <w:pPr>
              <w:spacing w:line="480" w:lineRule="auto"/>
            </w:pPr>
            <w:hyperlink r:id="rId11" w:history="1">
              <w:r w:rsidR="00C82A99">
                <w:rPr>
                  <w:rStyle w:val="a3"/>
                </w:rPr>
                <w:t>webinar@prosv.ru</w:t>
              </w:r>
            </w:hyperlink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A99" w:rsidRDefault="0092709B" w:rsidP="0092709B">
            <w:pPr>
              <w:spacing w:line="480" w:lineRule="auto"/>
              <w:rPr>
                <w:rStyle w:val="a3"/>
              </w:rPr>
            </w:pPr>
            <w:hyperlink r:id="rId12" w:tgtFrame="_blank" w:history="1">
              <w:r w:rsidR="00C82A99">
                <w:rPr>
                  <w:rStyle w:val="a3"/>
                </w:rPr>
                <w:t>rosuchebnik.ru/</w:t>
              </w:r>
              <w:proofErr w:type="spellStart"/>
              <w:r w:rsidR="00C82A99">
                <w:rPr>
                  <w:rStyle w:val="a3"/>
                </w:rPr>
                <w:t>urok</w:t>
              </w:r>
              <w:proofErr w:type="spellEnd"/>
            </w:hyperlink>
          </w:p>
        </w:tc>
      </w:tr>
    </w:tbl>
    <w:p w:rsidR="002B43A7" w:rsidRDefault="002B43A7">
      <w:bookmarkStart w:id="0" w:name="_GoBack"/>
      <w:bookmarkEnd w:id="0"/>
    </w:p>
    <w:sectPr w:rsidR="002B4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A99"/>
    <w:rsid w:val="002B43A7"/>
    <w:rsid w:val="0092709B"/>
    <w:rsid w:val="00C8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45867-F07F-4AB7-82DE-4F3FC205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A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82A99"/>
    <w:rPr>
      <w:color w:val="0000FF"/>
      <w:u w:val="single"/>
    </w:rPr>
  </w:style>
  <w:style w:type="paragraph" w:customStyle="1" w:styleId="Default">
    <w:name w:val="Default"/>
    <w:rsid w:val="00C82A99"/>
    <w:pPr>
      <w:autoSpaceDE w:val="0"/>
      <w:autoSpaceDN w:val="0"/>
      <w:adjustRightInd w:val="0"/>
      <w:spacing w:after="0" w:line="240" w:lineRule="auto"/>
    </w:pPr>
    <w:rPr>
      <w:rFonts w:ascii="Open Sans" w:eastAsia="Calibri" w:hAnsi="Open Sans" w:cs="Open Sans"/>
      <w:color w:val="000000"/>
      <w:sz w:val="24"/>
      <w:szCs w:val="24"/>
    </w:rPr>
  </w:style>
  <w:style w:type="table" w:styleId="a4">
    <w:name w:val="Table Grid"/>
    <w:basedOn w:val="a1"/>
    <w:uiPriority w:val="39"/>
    <w:rsid w:val="00C82A9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og.prosv.ru/category/1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elp@rosuchebnik.ru?subject=%D0%9F%D0%BE%D0%B4%D0%B4%D0%B5%D1%80%D0%B6%D0%BA%D0%B0%20%D0%B4%D0%B8%D1%81%D1%82%D0%B0%D0%BD%D1%86%D0%B8%D0%BE%D0%BD%D0%BD%D0%BE%D0%B3%D0%BE%20%D0%BE%D0%B1%D1%83%D1%87%D0%B5%D0%BD%D0%B8%D1%8F%20%D0%B2%20%D1%88%D0%BA%D0%BE%D0%BB%D0%B0%D1%85" TargetMode="External"/><Relationship Id="rId12" Type="http://schemas.openxmlformats.org/officeDocument/2006/relationships/hyperlink" Target="https://rosuchebnik.ru/uro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opros@prosv.ru" TargetMode="External"/><Relationship Id="rId11" Type="http://schemas.openxmlformats.org/officeDocument/2006/relationships/hyperlink" Target="mailto:webinar@prosv.ru" TargetMode="External"/><Relationship Id="rId5" Type="http://schemas.openxmlformats.org/officeDocument/2006/relationships/hyperlink" Target="https://rosuchebnik.ru/uchebnik" TargetMode="External"/><Relationship Id="rId10" Type="http://schemas.openxmlformats.org/officeDocument/2006/relationships/hyperlink" Target="https://rosuchebnik.ru/distant" TargetMode="External"/><Relationship Id="rId4" Type="http://schemas.openxmlformats.org/officeDocument/2006/relationships/hyperlink" Target="https://media.prosv.ru/" TargetMode="External"/><Relationship Id="rId9" Type="http://schemas.openxmlformats.org/officeDocument/2006/relationships/hyperlink" Target="https://media.pros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LENOVO</cp:lastModifiedBy>
  <cp:revision>3</cp:revision>
  <dcterms:created xsi:type="dcterms:W3CDTF">2020-04-28T07:11:00Z</dcterms:created>
  <dcterms:modified xsi:type="dcterms:W3CDTF">2020-04-28T11:17:00Z</dcterms:modified>
</cp:coreProperties>
</file>