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82088" w14:textId="487D2E9C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дни весенних каникул </w:t>
      </w:r>
      <w:r w:rsidR="004E4ECE" w:rsidRPr="00FB7BA1">
        <w:rPr>
          <w:rFonts w:ascii="Times New Roman" w:hAnsi="Times New Roman" w:cs="Times New Roman"/>
          <w:sz w:val="28"/>
          <w:szCs w:val="28"/>
        </w:rPr>
        <w:t xml:space="preserve"> (24 марта – 30 марта 2025 года)</w:t>
      </w:r>
      <w:r w:rsidR="004E4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МАОУ СОШ № 92 будет организована профильная смена лагеря «Антей» для обучающихся 4-х и 9-х классов по подготовке к ВПР и </w:t>
      </w:r>
      <w:r w:rsidR="004E4ECE">
        <w:rPr>
          <w:rFonts w:ascii="Times New Roman" w:hAnsi="Times New Roman" w:cs="Times New Roman"/>
          <w:sz w:val="28"/>
          <w:szCs w:val="28"/>
        </w:rPr>
        <w:t>ОГЭ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D69919" w14:textId="7EBC3F9A" w:rsidR="004E4ECE" w:rsidRPr="004E4ECE" w:rsidRDefault="004E4ECE" w:rsidP="004E4ECE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EC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лагеря – Станичева Алена Викторовна</w:t>
      </w:r>
    </w:p>
    <w:p w14:paraId="6C14F35F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Лагерь будет работать в будние дни с 08:30 до 14:30. </w:t>
      </w:r>
    </w:p>
    <w:p w14:paraId="1D63CCC4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4ECE">
        <w:rPr>
          <w:rFonts w:ascii="Times New Roman" w:hAnsi="Times New Roman" w:cs="Times New Roman"/>
          <w:sz w:val="28"/>
          <w:szCs w:val="28"/>
          <w:u w:val="single"/>
        </w:rPr>
        <w:t>Стоимость путевки на ВЕСЕННЮЮ СМЕНУ</w:t>
      </w:r>
      <w:r w:rsidRPr="00FB7BA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8B34F47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1. Дети, вернувшиеся из воспитательных колоний и специальных учреждений городского типа; </w:t>
      </w:r>
    </w:p>
    <w:p w14:paraId="31F502A1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Дети из многодетных семей; </w:t>
      </w:r>
    </w:p>
    <w:p w14:paraId="1F7297EF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дети безработных родителей; </w:t>
      </w:r>
    </w:p>
    <w:p w14:paraId="0A3B5D35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дети, получающие пенсию по случаю потери кормильца. </w:t>
      </w:r>
    </w:p>
    <w:p w14:paraId="22736245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 – 1640 р. </w:t>
      </w:r>
    </w:p>
    <w:p w14:paraId="3F8DA465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2.Дети, не указанные в пункте 1 – 1710,25р. </w:t>
      </w:r>
    </w:p>
    <w:p w14:paraId="37E87A6D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3. Дети – сироты, дети, оставшиеся без попечения родителей – без взимания родительской платы. </w:t>
      </w:r>
    </w:p>
    <w:p w14:paraId="6CAD893A" w14:textId="77777777" w:rsidR="0047734E" w:rsidRPr="00FB7BA1" w:rsidRDefault="0047734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4.Дети военнослужащих, принимавших участие в специальной военной операции, погибших при исполнении обязанностей военной службы. </w:t>
      </w:r>
    </w:p>
    <w:p w14:paraId="2EF2F39E" w14:textId="77777777" w:rsidR="004E4ECE" w:rsidRPr="004E4ECE" w:rsidRDefault="0047734E" w:rsidP="004E4EC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 </w:t>
      </w:r>
      <w:r w:rsidR="004E4ECE" w:rsidRPr="004E4ECE">
        <w:rPr>
          <w:rFonts w:ascii="Times New Roman" w:hAnsi="Times New Roman" w:cs="Times New Roman"/>
          <w:sz w:val="28"/>
          <w:szCs w:val="28"/>
          <w:u w:val="single"/>
        </w:rPr>
        <w:t xml:space="preserve">Подача заявлений: </w:t>
      </w:r>
    </w:p>
    <w:p w14:paraId="3978C4DF" w14:textId="77777777" w:rsidR="004E4ECE" w:rsidRPr="00FB7BA1" w:rsidRDefault="004E4ECE" w:rsidP="004E4E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Лично при личном посещении в школу. </w:t>
      </w:r>
    </w:p>
    <w:p w14:paraId="587669E9" w14:textId="34A16665" w:rsidR="0047734E" w:rsidRPr="00FB7BA1" w:rsidRDefault="004E4ECE" w:rsidP="004773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начнется с 10 февраля и будет осуществляться по вторникам </w:t>
      </w:r>
      <w:r w:rsidRPr="00FB7BA1">
        <w:rPr>
          <w:rFonts w:ascii="Times New Roman" w:hAnsi="Times New Roman" w:cs="Times New Roman"/>
          <w:sz w:val="28"/>
          <w:szCs w:val="28"/>
        </w:rPr>
        <w:t>с 16-00 до 19-00</w:t>
      </w:r>
    </w:p>
    <w:p w14:paraId="31E0BC0F" w14:textId="77777777" w:rsidR="004E4ECE" w:rsidRPr="004E4ECE" w:rsidRDefault="004E4ECE" w:rsidP="004E4EC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E4ECE">
        <w:rPr>
          <w:rFonts w:ascii="Times New Roman" w:hAnsi="Times New Roman" w:cs="Times New Roman"/>
          <w:sz w:val="28"/>
          <w:szCs w:val="28"/>
          <w:u w:val="single"/>
        </w:rPr>
        <w:t xml:space="preserve">Необходимые документы при подаче заявления (оригинал+ копия): </w:t>
      </w:r>
    </w:p>
    <w:p w14:paraId="159B690A" w14:textId="77777777" w:rsidR="004E4ECE" w:rsidRPr="00FB7BA1" w:rsidRDefault="004E4ECE" w:rsidP="004E4E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- паспорт заявителя </w:t>
      </w:r>
    </w:p>
    <w:p w14:paraId="06195318" w14:textId="77777777" w:rsidR="004E4ECE" w:rsidRPr="00FB7BA1" w:rsidRDefault="004E4ECE" w:rsidP="004E4E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- свидетельство о рождении ребёнка (паспорт) </w:t>
      </w:r>
    </w:p>
    <w:p w14:paraId="14956483" w14:textId="77777777" w:rsidR="004E4ECE" w:rsidRPr="00FB7BA1" w:rsidRDefault="004E4ECE" w:rsidP="004E4E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о регистрации ребёнка по месту жительства или по месту пребывания (свидетельство или справка) </w:t>
      </w:r>
    </w:p>
    <w:p w14:paraId="423DB02F" w14:textId="77777777" w:rsidR="004E4ECE" w:rsidRPr="00FB7BA1" w:rsidRDefault="004E4ECE" w:rsidP="004E4E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 -СНИЛС ребенка и родителя </w:t>
      </w:r>
    </w:p>
    <w:p w14:paraId="2A81B834" w14:textId="2EE1F0C2" w:rsidR="007A3F22" w:rsidRDefault="004E4ECE" w:rsidP="004E4ECE">
      <w:pPr>
        <w:rPr>
          <w:rFonts w:ascii="Times New Roman" w:hAnsi="Times New Roman" w:cs="Times New Roman"/>
          <w:sz w:val="28"/>
          <w:szCs w:val="28"/>
        </w:rPr>
      </w:pPr>
      <w:r w:rsidRPr="00FB7BA1">
        <w:rPr>
          <w:rFonts w:ascii="Times New Roman" w:hAnsi="Times New Roman" w:cs="Times New Roman"/>
          <w:sz w:val="28"/>
          <w:szCs w:val="28"/>
        </w:rPr>
        <w:t xml:space="preserve"> -документ, подтверждающий льготу на получение путёвки</w:t>
      </w:r>
    </w:p>
    <w:p w14:paraId="2CDE0191" w14:textId="77777777" w:rsidR="004E4ECE" w:rsidRDefault="004E4ECE" w:rsidP="004E4ECE"/>
    <w:sectPr w:rsidR="004E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46"/>
    <w:rsid w:val="0047734E"/>
    <w:rsid w:val="004E4ECE"/>
    <w:rsid w:val="007A3F22"/>
    <w:rsid w:val="008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67EA"/>
  <w15:chartTrackingRefBased/>
  <w15:docId w15:val="{2A410570-3D6D-4C52-9855-C233BA3E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Александр</dc:creator>
  <cp:keywords/>
  <dc:description/>
  <cp:lastModifiedBy>Абрамов Александр</cp:lastModifiedBy>
  <cp:revision>2</cp:revision>
  <dcterms:created xsi:type="dcterms:W3CDTF">2025-02-08T07:17:00Z</dcterms:created>
  <dcterms:modified xsi:type="dcterms:W3CDTF">2025-02-08T07:35:00Z</dcterms:modified>
</cp:coreProperties>
</file>