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C2" w:rsidRPr="00722CC2" w:rsidRDefault="00722CC2" w:rsidP="00722CC2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722CC2">
        <w:rPr>
          <w:rFonts w:ascii="Times New Roman" w:eastAsia="Times New Roman" w:hAnsi="Times New Roman" w:cs="Times New Roman"/>
          <w:sz w:val="24"/>
          <w:szCs w:val="17"/>
          <w:shd w:val="clear" w:color="auto" w:fill="25291C"/>
          <w:lang w:eastAsia="ru-RU"/>
        </w:rPr>
        <w:t>ДЕСЯТЬ СОВЕТОВ ОТЦАМ И МАТЕРЯМ</w:t>
      </w:r>
    </w:p>
    <w:p w:rsidR="00722CC2" w:rsidRPr="00722CC2" w:rsidRDefault="00722CC2" w:rsidP="00722CC2">
      <w:pPr>
        <w:shd w:val="clear" w:color="auto" w:fill="25291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ru-RU"/>
        </w:rPr>
      </w:pPr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>1. Принимайте ребенка таким, каков он есть.</w:t>
      </w:r>
    </w:p>
    <w:p w:rsidR="00722CC2" w:rsidRPr="00722CC2" w:rsidRDefault="00722CC2" w:rsidP="00722CC2">
      <w:pPr>
        <w:shd w:val="clear" w:color="auto" w:fill="25291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ru-RU"/>
        </w:rPr>
      </w:pPr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>2. Никогда не приказывайте из прихоти. Не надо бесцельных приказаний. Не вмешиваться в жизнь ребенка столь же опасно, как и вмешиваться постоянно.</w:t>
      </w:r>
    </w:p>
    <w:p w:rsidR="00722CC2" w:rsidRPr="00722CC2" w:rsidRDefault="00722CC2" w:rsidP="00722CC2">
      <w:pPr>
        <w:shd w:val="clear" w:color="auto" w:fill="25291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ru-RU"/>
        </w:rPr>
      </w:pPr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3. Никогда не принимайте решения в одиночку. Золотое правило семейной жизни – </w:t>
      </w:r>
      <w:proofErr w:type="spellStart"/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>диархия</w:t>
      </w:r>
      <w:proofErr w:type="spellEnd"/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>. Когда отец и мать противоречат друг другу – для ребенка это занимательное зрелище.</w:t>
      </w:r>
    </w:p>
    <w:p w:rsidR="00722CC2" w:rsidRPr="00722CC2" w:rsidRDefault="00722CC2" w:rsidP="00722CC2">
      <w:pPr>
        <w:shd w:val="clear" w:color="auto" w:fill="25291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ru-RU"/>
        </w:rPr>
      </w:pPr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>4. Сохраняйте доверие к тому, кто будет вам противоречить.</w:t>
      </w:r>
    </w:p>
    <w:p w:rsidR="00722CC2" w:rsidRPr="00722CC2" w:rsidRDefault="00722CC2" w:rsidP="00722CC2">
      <w:pPr>
        <w:shd w:val="clear" w:color="auto" w:fill="25291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ru-RU"/>
        </w:rPr>
      </w:pPr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5. По части подарков – никаких излишеств. Мы разучились отказывать детям. Отказ приносит больше пользы, ибо учит отличить </w:t>
      </w:r>
      <w:proofErr w:type="gramStart"/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>необходимое</w:t>
      </w:r>
      <w:proofErr w:type="gramEnd"/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от излишества.</w:t>
      </w:r>
    </w:p>
    <w:p w:rsidR="00722CC2" w:rsidRPr="00722CC2" w:rsidRDefault="00722CC2" w:rsidP="00722CC2">
      <w:pPr>
        <w:shd w:val="clear" w:color="auto" w:fill="25291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ru-RU"/>
        </w:rPr>
      </w:pPr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>6. Во всём действуйте собственным примером. Добиваться от ребенка можно только того, что делаешь сам.</w:t>
      </w:r>
    </w:p>
    <w:p w:rsidR="00722CC2" w:rsidRPr="00722CC2" w:rsidRDefault="00722CC2" w:rsidP="00722CC2">
      <w:pPr>
        <w:shd w:val="clear" w:color="auto" w:fill="25291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ru-RU"/>
        </w:rPr>
      </w:pPr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>7. Говорите обо всем без боязни. Речь – золото, а молчание – свинец.</w:t>
      </w:r>
    </w:p>
    <w:p w:rsidR="00722CC2" w:rsidRPr="00722CC2" w:rsidRDefault="00722CC2" w:rsidP="00722CC2">
      <w:pPr>
        <w:shd w:val="clear" w:color="auto" w:fill="25291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ru-RU"/>
        </w:rPr>
      </w:pPr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>8. Объединяйтесь со своими близкими. Семья – это частная республика. Всё должно делаться сообща: мытьё посуды, покупки, уборка, выбор развлечений, маршруты поездок.</w:t>
      </w:r>
    </w:p>
    <w:p w:rsidR="00722CC2" w:rsidRPr="00722CC2" w:rsidRDefault="00722CC2" w:rsidP="00722CC2">
      <w:pPr>
        <w:shd w:val="clear" w:color="auto" w:fill="25291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ru-RU"/>
        </w:rPr>
      </w:pPr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>9. Держите дверь открытой. Рано или поздно вы не удержите детей, подростков, молодежь в доме. Никогда не рано учиться свободе.</w:t>
      </w:r>
    </w:p>
    <w:p w:rsidR="00722CC2" w:rsidRPr="00722CC2" w:rsidRDefault="00722CC2" w:rsidP="00722CC2">
      <w:pPr>
        <w:shd w:val="clear" w:color="auto" w:fill="25291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ru-RU"/>
        </w:rPr>
      </w:pPr>
      <w:r w:rsidRPr="00722CC2">
        <w:rPr>
          <w:rFonts w:ascii="Times New Roman" w:eastAsia="Times New Roman" w:hAnsi="Times New Roman" w:cs="Times New Roman"/>
          <w:sz w:val="24"/>
          <w:szCs w:val="17"/>
          <w:lang w:eastAsia="ru-RU"/>
        </w:rPr>
        <w:t>10. Устранитесь в положенное время! Эта заповедь неизменно навевает грусть. Рано или поздно родители останутся в одиночестве. Ничего не поделаешь, любая родительская карьера предполагает эту жертву</w:t>
      </w:r>
    </w:p>
    <w:p w:rsidR="00C130DE" w:rsidRPr="00722CC2" w:rsidRDefault="00C130DE">
      <w:pPr>
        <w:rPr>
          <w:rFonts w:ascii="Times New Roman" w:hAnsi="Times New Roman" w:cs="Times New Roman"/>
          <w:sz w:val="44"/>
        </w:rPr>
      </w:pPr>
    </w:p>
    <w:sectPr w:rsidR="00C130DE" w:rsidRPr="00722CC2" w:rsidSect="00C1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CC2"/>
    <w:rsid w:val="00722CC2"/>
    <w:rsid w:val="00C1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№92</dc:creator>
  <cp:lastModifiedBy>МОУ СОШ №92</cp:lastModifiedBy>
  <cp:revision>2</cp:revision>
  <dcterms:created xsi:type="dcterms:W3CDTF">2014-10-28T08:50:00Z</dcterms:created>
  <dcterms:modified xsi:type="dcterms:W3CDTF">2014-10-28T08:53:00Z</dcterms:modified>
</cp:coreProperties>
</file>